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F4" w:rsidRPr="007920F4" w:rsidRDefault="007920F4" w:rsidP="007920F4">
      <w:pPr>
        <w:rPr>
          <w:rFonts w:ascii="Arial" w:hAnsi="Arial" w:cs="Arial"/>
          <w:sz w:val="32"/>
          <w:szCs w:val="32"/>
        </w:rPr>
      </w:pPr>
      <w:r w:rsidRPr="007920F4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FE32EDC" wp14:editId="79898F7A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533400" cy="87630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20F4">
        <w:rPr>
          <w:rFonts w:ascii="Arial" w:hAnsi="Arial" w:cs="Arial"/>
          <w:sz w:val="32"/>
          <w:szCs w:val="32"/>
        </w:rPr>
        <w:br w:type="textWrapping" w:clear="all"/>
      </w:r>
    </w:p>
    <w:p w:rsidR="007920F4" w:rsidRPr="007920F4" w:rsidRDefault="007920F4" w:rsidP="007920F4">
      <w:pPr>
        <w:rPr>
          <w:rFonts w:ascii="Arial" w:hAnsi="Arial" w:cs="Arial"/>
          <w:sz w:val="32"/>
          <w:szCs w:val="32"/>
        </w:rPr>
      </w:pPr>
    </w:p>
    <w:p w:rsidR="007920F4" w:rsidRPr="007920F4" w:rsidRDefault="007920F4" w:rsidP="007920F4">
      <w:pPr>
        <w:jc w:val="center"/>
        <w:rPr>
          <w:rFonts w:ascii="Arial" w:hAnsi="Arial" w:cs="Arial"/>
          <w:sz w:val="32"/>
          <w:szCs w:val="32"/>
        </w:rPr>
      </w:pPr>
      <w:r w:rsidRPr="007920F4">
        <w:rPr>
          <w:rFonts w:ascii="Arial" w:hAnsi="Arial" w:cs="Arial"/>
          <w:sz w:val="32"/>
          <w:szCs w:val="32"/>
        </w:rPr>
        <w:t xml:space="preserve">       Администрация Кове</w:t>
      </w:r>
      <w:r w:rsidRPr="007920F4">
        <w:rPr>
          <w:rFonts w:ascii="Arial" w:hAnsi="Arial" w:cs="Arial"/>
          <w:sz w:val="32"/>
          <w:szCs w:val="32"/>
        </w:rPr>
        <w:t>р</w:t>
      </w:r>
      <w:r w:rsidRPr="007920F4">
        <w:rPr>
          <w:rFonts w:ascii="Arial" w:hAnsi="Arial" w:cs="Arial"/>
          <w:sz w:val="32"/>
          <w:szCs w:val="32"/>
        </w:rPr>
        <w:t>нинского муниципального района</w:t>
      </w:r>
    </w:p>
    <w:p w:rsidR="007920F4" w:rsidRPr="007920F4" w:rsidRDefault="007920F4" w:rsidP="007920F4">
      <w:pPr>
        <w:jc w:val="center"/>
        <w:rPr>
          <w:rFonts w:ascii="Arial" w:hAnsi="Arial" w:cs="Arial"/>
          <w:sz w:val="32"/>
          <w:szCs w:val="32"/>
        </w:rPr>
      </w:pPr>
      <w:r w:rsidRPr="007920F4">
        <w:rPr>
          <w:rFonts w:ascii="Arial" w:hAnsi="Arial" w:cs="Arial"/>
          <w:sz w:val="32"/>
          <w:szCs w:val="32"/>
        </w:rPr>
        <w:t>Нижегородской области</w:t>
      </w:r>
    </w:p>
    <w:p w:rsidR="007920F4" w:rsidRPr="007920F4" w:rsidRDefault="007920F4" w:rsidP="007920F4">
      <w:pPr>
        <w:jc w:val="center"/>
        <w:rPr>
          <w:rFonts w:ascii="Arial" w:hAnsi="Arial" w:cs="Arial"/>
          <w:sz w:val="32"/>
          <w:szCs w:val="32"/>
        </w:rPr>
      </w:pPr>
    </w:p>
    <w:p w:rsidR="007920F4" w:rsidRPr="007920F4" w:rsidRDefault="007920F4" w:rsidP="007920F4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7920F4">
        <w:rPr>
          <w:rFonts w:ascii="Arial" w:hAnsi="Arial" w:cs="Arial"/>
          <w:b/>
          <w:sz w:val="32"/>
          <w:szCs w:val="32"/>
        </w:rPr>
        <w:t>П</w:t>
      </w:r>
      <w:proofErr w:type="gramEnd"/>
      <w:r w:rsidRPr="007920F4">
        <w:rPr>
          <w:rFonts w:ascii="Arial" w:hAnsi="Arial" w:cs="Arial"/>
          <w:b/>
          <w:sz w:val="32"/>
          <w:szCs w:val="32"/>
        </w:rPr>
        <w:t xml:space="preserve"> О С Т А Н О В Л Е Н И Е </w:t>
      </w:r>
    </w:p>
    <w:p w:rsidR="007920F4" w:rsidRPr="007920F4" w:rsidRDefault="007920F4" w:rsidP="007920F4">
      <w:pPr>
        <w:jc w:val="center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683"/>
      </w:tblGrid>
      <w:tr w:rsidR="007920F4" w:rsidRPr="007920F4" w:rsidTr="00D533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7920F4" w:rsidRPr="007920F4" w:rsidRDefault="007920F4" w:rsidP="00D5331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920F4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Pr="007920F4">
              <w:rPr>
                <w:rFonts w:ascii="Arial" w:hAnsi="Arial" w:cs="Arial"/>
                <w:b/>
                <w:sz w:val="24"/>
                <w:szCs w:val="24"/>
                <w:u w:val="single"/>
              </w:rPr>
              <w:t>26.03.2015</w:t>
            </w:r>
            <w:r w:rsidRPr="007920F4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</w:p>
        </w:tc>
        <w:tc>
          <w:tcPr>
            <w:tcW w:w="5683" w:type="dxa"/>
          </w:tcPr>
          <w:p w:rsidR="007920F4" w:rsidRDefault="007920F4" w:rsidP="00D5331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20F4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</w:p>
          <w:p w:rsidR="007920F4" w:rsidRPr="007920F4" w:rsidRDefault="007920F4" w:rsidP="00D53318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7920F4">
              <w:rPr>
                <w:rFonts w:ascii="Arial" w:hAnsi="Arial" w:cs="Arial"/>
                <w:sz w:val="24"/>
                <w:szCs w:val="24"/>
              </w:rPr>
              <w:t xml:space="preserve">                                         № </w:t>
            </w:r>
            <w:r w:rsidRPr="007920F4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Pr="007920F4">
              <w:rPr>
                <w:rFonts w:ascii="Arial" w:hAnsi="Arial" w:cs="Arial"/>
                <w:b/>
                <w:sz w:val="24"/>
                <w:szCs w:val="24"/>
                <w:u w:val="single"/>
              </w:rPr>
              <w:t>303</w:t>
            </w:r>
            <w:r w:rsidRPr="007920F4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</w:p>
        </w:tc>
      </w:tr>
    </w:tbl>
    <w:p w:rsidR="007920F4" w:rsidRPr="007920F4" w:rsidRDefault="007920F4" w:rsidP="007920F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  <w:sectPr w:rsidR="007920F4" w:rsidRPr="007920F4" w:rsidSect="008123F3">
          <w:pgSz w:w="11906" w:h="16838" w:code="9"/>
          <w:pgMar w:top="851" w:right="567" w:bottom="1134" w:left="1418" w:header="720" w:footer="720" w:gutter="0"/>
          <w:cols w:space="720"/>
        </w:sect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7920F4" w:rsidRPr="007920F4" w:rsidTr="00D533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7920F4" w:rsidRPr="007920F4" w:rsidRDefault="007920F4" w:rsidP="00D5331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5399" w:type="dxa"/>
          </w:tcPr>
          <w:p w:rsidR="007920F4" w:rsidRPr="007920F4" w:rsidRDefault="007920F4" w:rsidP="00D53318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7920F4" w:rsidRPr="007920F4" w:rsidRDefault="007920F4" w:rsidP="007920F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  <w:sectPr w:rsidR="007920F4" w:rsidRPr="007920F4" w:rsidSect="006E057E">
          <w:type w:val="continuous"/>
          <w:pgSz w:w="11906" w:h="16838" w:code="9"/>
          <w:pgMar w:top="851" w:right="567" w:bottom="1134" w:left="1418" w:header="720" w:footer="720" w:gutter="0"/>
          <w:cols w:space="720"/>
        </w:sectPr>
      </w:pPr>
    </w:p>
    <w:p w:rsidR="007920F4" w:rsidRDefault="007920F4" w:rsidP="007920F4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  <w:r w:rsidRPr="007920F4">
        <w:rPr>
          <w:rFonts w:ascii="Arial" w:hAnsi="Arial" w:cs="Arial"/>
          <w:sz w:val="32"/>
          <w:szCs w:val="32"/>
        </w:rPr>
        <w:lastRenderedPageBreak/>
        <w:t>О внесении изменений в постановление от  15.10.2014 г.  №  708  «Об утверждении муниципальной программы «Соц</w:t>
      </w:r>
      <w:r w:rsidRPr="007920F4">
        <w:rPr>
          <w:rFonts w:ascii="Arial" w:hAnsi="Arial" w:cs="Arial"/>
          <w:sz w:val="32"/>
          <w:szCs w:val="32"/>
        </w:rPr>
        <w:t>и</w:t>
      </w:r>
      <w:r w:rsidRPr="007920F4">
        <w:rPr>
          <w:rFonts w:ascii="Arial" w:hAnsi="Arial" w:cs="Arial"/>
          <w:sz w:val="32"/>
          <w:szCs w:val="32"/>
        </w:rPr>
        <w:t>альная поддержка граждан Коверни</w:t>
      </w:r>
      <w:r w:rsidRPr="007920F4">
        <w:rPr>
          <w:rFonts w:ascii="Arial" w:hAnsi="Arial" w:cs="Arial"/>
          <w:sz w:val="32"/>
          <w:szCs w:val="32"/>
        </w:rPr>
        <w:t>н</w:t>
      </w:r>
      <w:r w:rsidRPr="007920F4">
        <w:rPr>
          <w:rFonts w:ascii="Arial" w:hAnsi="Arial" w:cs="Arial"/>
          <w:sz w:val="32"/>
          <w:szCs w:val="32"/>
        </w:rPr>
        <w:t xml:space="preserve">ского муниципального района </w:t>
      </w:r>
    </w:p>
    <w:p w:rsidR="007920F4" w:rsidRDefault="007920F4" w:rsidP="007920F4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  <w:r w:rsidRPr="007920F4">
        <w:rPr>
          <w:rFonts w:ascii="Arial" w:hAnsi="Arial" w:cs="Arial"/>
          <w:sz w:val="32"/>
          <w:szCs w:val="32"/>
        </w:rPr>
        <w:t>Нижегородской области на 2015 - 2017 годы»</w:t>
      </w:r>
    </w:p>
    <w:p w:rsidR="007920F4" w:rsidRPr="007920F4" w:rsidRDefault="007920F4" w:rsidP="007920F4">
      <w:pPr>
        <w:tabs>
          <w:tab w:val="left" w:pos="709"/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tabs>
          <w:tab w:val="left" w:pos="709"/>
          <w:tab w:val="left" w:pos="851"/>
        </w:tabs>
        <w:ind w:left="1005"/>
        <w:jc w:val="both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pStyle w:val="ConsPlusNonformat"/>
        <w:widowControl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920F4">
        <w:rPr>
          <w:rFonts w:ascii="Arial" w:hAnsi="Arial" w:cs="Arial"/>
          <w:sz w:val="24"/>
          <w:szCs w:val="24"/>
        </w:rPr>
        <w:t>1. В соответствии с пунктами 1.6, 1.7 и 1.8, утвержденных решение Земского С</w:t>
      </w:r>
      <w:r w:rsidRPr="007920F4">
        <w:rPr>
          <w:rFonts w:ascii="Arial" w:hAnsi="Arial" w:cs="Arial"/>
          <w:sz w:val="24"/>
          <w:szCs w:val="24"/>
        </w:rPr>
        <w:t>о</w:t>
      </w:r>
      <w:r w:rsidRPr="007920F4">
        <w:rPr>
          <w:rFonts w:ascii="Arial" w:hAnsi="Arial" w:cs="Arial"/>
          <w:sz w:val="24"/>
          <w:szCs w:val="24"/>
        </w:rPr>
        <w:t>брания Ковернинского района Нижегородской области от 26 марта 2015 г. № 20 «О вн</w:t>
      </w:r>
      <w:r w:rsidRPr="007920F4">
        <w:rPr>
          <w:rFonts w:ascii="Arial" w:hAnsi="Arial" w:cs="Arial"/>
          <w:sz w:val="24"/>
          <w:szCs w:val="24"/>
        </w:rPr>
        <w:t>е</w:t>
      </w:r>
      <w:r w:rsidRPr="007920F4">
        <w:rPr>
          <w:rFonts w:ascii="Arial" w:hAnsi="Arial" w:cs="Arial"/>
          <w:sz w:val="24"/>
          <w:szCs w:val="24"/>
        </w:rPr>
        <w:t xml:space="preserve">сении изменений в решение Земского Собрания Ковернинского района от 27.11.2014 г. № 146 «О бюджете муниципального района 2015 год», Администрация Ковернинского муниципального района Нижегородской области </w:t>
      </w:r>
      <w:proofErr w:type="gramStart"/>
      <w:r w:rsidRPr="007920F4">
        <w:rPr>
          <w:rFonts w:ascii="Arial" w:hAnsi="Arial" w:cs="Arial"/>
          <w:b/>
          <w:sz w:val="24"/>
          <w:szCs w:val="24"/>
        </w:rPr>
        <w:t>п</w:t>
      </w:r>
      <w:proofErr w:type="gramEnd"/>
      <w:r w:rsidRPr="007920F4">
        <w:rPr>
          <w:rFonts w:ascii="Arial" w:hAnsi="Arial" w:cs="Arial"/>
          <w:b/>
          <w:sz w:val="24"/>
          <w:szCs w:val="24"/>
        </w:rPr>
        <w:t xml:space="preserve"> о с т а н о в л я е т :</w:t>
      </w:r>
    </w:p>
    <w:p w:rsidR="007920F4" w:rsidRPr="007920F4" w:rsidRDefault="007920F4" w:rsidP="007920F4">
      <w:pPr>
        <w:pStyle w:val="ConsPlusNonformat"/>
        <w:widowControl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920F4" w:rsidRPr="007920F4" w:rsidRDefault="007920F4" w:rsidP="007920F4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7920F4">
        <w:rPr>
          <w:rFonts w:ascii="Arial" w:hAnsi="Arial" w:cs="Arial"/>
          <w:sz w:val="24"/>
          <w:szCs w:val="24"/>
        </w:rPr>
        <w:t>1. Внести изменения в муниципальную программу «Социальная поддержка граждан Ковернинского муниципального района Нижегородской области на 2015-2017 г</w:t>
      </w:r>
      <w:r w:rsidRPr="007920F4">
        <w:rPr>
          <w:rFonts w:ascii="Arial" w:hAnsi="Arial" w:cs="Arial"/>
          <w:sz w:val="24"/>
          <w:szCs w:val="24"/>
        </w:rPr>
        <w:t>о</w:t>
      </w:r>
      <w:r w:rsidRPr="007920F4">
        <w:rPr>
          <w:rFonts w:ascii="Arial" w:hAnsi="Arial" w:cs="Arial"/>
          <w:sz w:val="24"/>
          <w:szCs w:val="24"/>
        </w:rPr>
        <w:t>ды», утвержденную постановлением Администрации Ковернинского муниципального района Нижегородской области от 15 октября 2014 года № 708, изложив её в новой р</w:t>
      </w:r>
      <w:r w:rsidRPr="007920F4">
        <w:rPr>
          <w:rFonts w:ascii="Arial" w:hAnsi="Arial" w:cs="Arial"/>
          <w:sz w:val="24"/>
          <w:szCs w:val="24"/>
        </w:rPr>
        <w:t>е</w:t>
      </w:r>
      <w:r w:rsidRPr="007920F4">
        <w:rPr>
          <w:rFonts w:ascii="Arial" w:hAnsi="Arial" w:cs="Arial"/>
          <w:sz w:val="24"/>
          <w:szCs w:val="24"/>
        </w:rPr>
        <w:t>дакции.</w:t>
      </w:r>
    </w:p>
    <w:p w:rsidR="007920F4" w:rsidRPr="007920F4" w:rsidRDefault="007920F4" w:rsidP="007920F4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7920F4">
        <w:rPr>
          <w:rFonts w:ascii="Arial" w:hAnsi="Arial" w:cs="Arial"/>
          <w:sz w:val="24"/>
          <w:szCs w:val="24"/>
        </w:rPr>
        <w:t>2. Утвердить план реализации муниципальной программы «Социальная поддер</w:t>
      </w:r>
      <w:r w:rsidRPr="007920F4">
        <w:rPr>
          <w:rFonts w:ascii="Arial" w:hAnsi="Arial" w:cs="Arial"/>
          <w:sz w:val="24"/>
          <w:szCs w:val="24"/>
        </w:rPr>
        <w:t>ж</w:t>
      </w:r>
      <w:r w:rsidRPr="007920F4">
        <w:rPr>
          <w:rFonts w:ascii="Arial" w:hAnsi="Arial" w:cs="Arial"/>
          <w:sz w:val="24"/>
          <w:szCs w:val="24"/>
        </w:rPr>
        <w:t>ка граждан Ковернинского муниципального района Нижегородской области на 2015-2017 годы» на 2015 год.</w:t>
      </w:r>
    </w:p>
    <w:p w:rsidR="007920F4" w:rsidRPr="007920F4" w:rsidRDefault="007920F4" w:rsidP="007920F4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7920F4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7920F4">
        <w:rPr>
          <w:rFonts w:ascii="Arial" w:hAnsi="Arial" w:cs="Arial"/>
          <w:sz w:val="24"/>
          <w:szCs w:val="24"/>
        </w:rPr>
        <w:t>Контроль за</w:t>
      </w:r>
      <w:proofErr w:type="gramEnd"/>
      <w:r w:rsidRPr="007920F4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района С. Н. Зотина.</w:t>
      </w:r>
    </w:p>
    <w:p w:rsidR="007920F4" w:rsidRPr="007920F4" w:rsidRDefault="007920F4" w:rsidP="007920F4">
      <w:pPr>
        <w:tabs>
          <w:tab w:val="left" w:pos="709"/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tabs>
          <w:tab w:val="left" w:pos="709"/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tabs>
          <w:tab w:val="left" w:pos="709"/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jc w:val="both"/>
        <w:rPr>
          <w:rFonts w:ascii="Arial" w:hAnsi="Arial" w:cs="Arial"/>
          <w:sz w:val="24"/>
          <w:szCs w:val="24"/>
        </w:rPr>
      </w:pPr>
      <w:r w:rsidRPr="007920F4">
        <w:rPr>
          <w:rFonts w:ascii="Arial" w:hAnsi="Arial" w:cs="Arial"/>
          <w:sz w:val="24"/>
          <w:szCs w:val="24"/>
        </w:rPr>
        <w:t>Глава Администрации</w:t>
      </w:r>
      <w:r w:rsidRPr="007920F4">
        <w:rPr>
          <w:rFonts w:ascii="Arial" w:hAnsi="Arial" w:cs="Arial"/>
          <w:sz w:val="24"/>
          <w:szCs w:val="24"/>
        </w:rPr>
        <w:tab/>
      </w:r>
      <w:r w:rsidRPr="007920F4">
        <w:rPr>
          <w:rFonts w:ascii="Arial" w:hAnsi="Arial" w:cs="Arial"/>
          <w:sz w:val="24"/>
          <w:szCs w:val="24"/>
        </w:rPr>
        <w:tab/>
        <w:t xml:space="preserve">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7920F4">
        <w:rPr>
          <w:rFonts w:ascii="Arial" w:hAnsi="Arial" w:cs="Arial"/>
          <w:sz w:val="24"/>
          <w:szCs w:val="24"/>
        </w:rPr>
        <w:t xml:space="preserve">    </w:t>
      </w:r>
      <w:r w:rsidRPr="007920F4">
        <w:rPr>
          <w:rFonts w:ascii="Arial" w:hAnsi="Arial" w:cs="Arial"/>
          <w:sz w:val="24"/>
          <w:szCs w:val="24"/>
        </w:rPr>
        <w:tab/>
        <w:t>О. П. Шмелев</w:t>
      </w:r>
    </w:p>
    <w:p w:rsidR="007920F4" w:rsidRPr="007920F4" w:rsidRDefault="007920F4" w:rsidP="007920F4">
      <w:pPr>
        <w:jc w:val="both"/>
        <w:rPr>
          <w:rFonts w:ascii="Arial" w:hAnsi="Arial" w:cs="Arial"/>
          <w:sz w:val="24"/>
          <w:szCs w:val="24"/>
        </w:rPr>
      </w:pPr>
    </w:p>
    <w:p w:rsidR="007920F4" w:rsidRPr="007920F4" w:rsidRDefault="007920F4" w:rsidP="007920F4">
      <w:pPr>
        <w:jc w:val="both"/>
        <w:rPr>
          <w:rFonts w:ascii="Arial" w:hAnsi="Arial" w:cs="Arial"/>
          <w:sz w:val="24"/>
          <w:szCs w:val="24"/>
        </w:rPr>
      </w:pPr>
    </w:p>
    <w:p w:rsidR="003C6599" w:rsidRPr="007920F4" w:rsidRDefault="003C6599">
      <w:pPr>
        <w:rPr>
          <w:rFonts w:ascii="Arial" w:hAnsi="Arial" w:cs="Arial"/>
          <w:sz w:val="24"/>
          <w:szCs w:val="24"/>
        </w:rPr>
      </w:pPr>
    </w:p>
    <w:sectPr w:rsidR="003C6599" w:rsidRPr="007920F4" w:rsidSect="009E327F">
      <w:type w:val="continuous"/>
      <w:pgSz w:w="11906" w:h="16838" w:code="9"/>
      <w:pgMar w:top="851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F4"/>
    <w:rsid w:val="003C6599"/>
    <w:rsid w:val="0079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2015-04-09T05:36:00Z</dcterms:created>
  <dcterms:modified xsi:type="dcterms:W3CDTF">2015-04-09T05:39:00Z</dcterms:modified>
</cp:coreProperties>
</file>